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51418F" w:rsidP="00237847">
      <w:pPr>
        <w:spacing w:after="0" w:line="240" w:lineRule="auto"/>
        <w:jc w:val="center"/>
        <w:rPr>
          <w:b/>
        </w:rPr>
      </w:pPr>
      <w:r>
        <w:rPr>
          <w:b/>
        </w:rPr>
        <w:t>T</w:t>
      </w:r>
      <w:r w:rsidR="00237847">
        <w:rPr>
          <w:b/>
        </w:rPr>
        <w: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 xml:space="preserve">THURSDAY </w:t>
      </w:r>
      <w:r w:rsidR="00663F33">
        <w:rPr>
          <w:b/>
        </w:rPr>
        <w:t>MARCH 9</w:t>
      </w:r>
      <w:r w:rsidR="0097729F">
        <w:rPr>
          <w:b/>
        </w:rPr>
        <w:t>, 2017</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p>
    <w:p w:rsidR="00237847" w:rsidRDefault="00237847" w:rsidP="00237847">
      <w:pPr>
        <w:spacing w:after="0" w:line="240" w:lineRule="auto"/>
        <w:jc w:val="center"/>
        <w:rPr>
          <w:b/>
        </w:rPr>
      </w:pPr>
    </w:p>
    <w:p w:rsidR="00237847" w:rsidRDefault="00E30655" w:rsidP="00237847">
      <w:pPr>
        <w:spacing w:after="0" w:line="240" w:lineRule="auto"/>
        <w:jc w:val="center"/>
        <w:rPr>
          <w:b/>
        </w:rPr>
      </w:pPr>
      <w:r>
        <w:rPr>
          <w:b/>
        </w:rPr>
        <w:t xml:space="preserve"> </w:t>
      </w:r>
      <w:r w:rsidR="00237847">
        <w:rPr>
          <w:b/>
        </w:rPr>
        <w:t>MINUTES</w:t>
      </w:r>
    </w:p>
    <w:p w:rsidR="00237847" w:rsidRDefault="00237847" w:rsidP="00237847">
      <w:pPr>
        <w:spacing w:after="0" w:line="240" w:lineRule="auto"/>
        <w:rPr>
          <w:b/>
        </w:rPr>
      </w:pPr>
    </w:p>
    <w:p w:rsidR="00F77514" w:rsidRDefault="00237847" w:rsidP="00237847">
      <w:pPr>
        <w:spacing w:after="0" w:line="240" w:lineRule="auto"/>
      </w:pPr>
      <w:r>
        <w:rPr>
          <w:b/>
        </w:rPr>
        <w:t xml:space="preserve">Present: </w:t>
      </w:r>
      <w:r>
        <w:t xml:space="preserve"> </w:t>
      </w:r>
      <w:r w:rsidR="00ED36B7">
        <w:t xml:space="preserve">Peter </w:t>
      </w:r>
      <w:proofErr w:type="spellStart"/>
      <w:r w:rsidR="00ED36B7">
        <w:t>Zawisza</w:t>
      </w:r>
      <w:proofErr w:type="spellEnd"/>
      <w:r>
        <w:t>,</w:t>
      </w:r>
      <w:r w:rsidR="00F2564F">
        <w:t xml:space="preserve"> </w:t>
      </w:r>
      <w:r w:rsidR="003D2210">
        <w:t xml:space="preserve">Joe </w:t>
      </w:r>
      <w:proofErr w:type="spellStart"/>
      <w:r w:rsidR="003D2210">
        <w:t>Carbonell</w:t>
      </w:r>
      <w:proofErr w:type="spellEnd"/>
      <w:r w:rsidR="00A57193">
        <w:t>,</w:t>
      </w:r>
      <w:r w:rsidR="00ED36B7">
        <w:t xml:space="preserve"> </w:t>
      </w:r>
      <w:r w:rsidR="00335429">
        <w:t>Bob Hart</w:t>
      </w:r>
      <w:r w:rsidR="005E7333">
        <w:t xml:space="preserve">, </w:t>
      </w:r>
      <w:r w:rsidR="000E7DE2">
        <w:t>Tom O’Brien, John Roche,</w:t>
      </w:r>
      <w:r w:rsidR="0097729F">
        <w:t xml:space="preserve"> Martin </w:t>
      </w:r>
      <w:proofErr w:type="spellStart"/>
      <w:r w:rsidR="0097729F">
        <w:t>Podskoch</w:t>
      </w:r>
      <w:proofErr w:type="spellEnd"/>
      <w:r w:rsidR="0097729F">
        <w:t>, Irene Curtis,</w:t>
      </w:r>
      <w:r w:rsidR="00663F33">
        <w:t xml:space="preserve"> and</w:t>
      </w:r>
      <w:r w:rsidR="0097729F">
        <w:t xml:space="preserve"> Wes </w:t>
      </w:r>
      <w:r w:rsidR="00663F33">
        <w:t>Jenks</w:t>
      </w:r>
    </w:p>
    <w:p w:rsidR="005E7333" w:rsidRDefault="005E7333" w:rsidP="00237847">
      <w:pPr>
        <w:spacing w:after="0" w:line="240" w:lineRule="auto"/>
      </w:pPr>
    </w:p>
    <w:p w:rsidR="005E7333" w:rsidRPr="005E7333" w:rsidRDefault="00E56D3A" w:rsidP="00237847">
      <w:pPr>
        <w:spacing w:after="0" w:line="240" w:lineRule="auto"/>
      </w:pPr>
      <w:r>
        <w:rPr>
          <w:b/>
        </w:rPr>
        <w:t>Absent:</w:t>
      </w:r>
      <w:r w:rsidR="0097729F">
        <w:rPr>
          <w:b/>
        </w:rPr>
        <w:t xml:space="preserve"> </w:t>
      </w:r>
      <w:r w:rsidR="0097729F">
        <w:t>Alternate Member</w:t>
      </w:r>
      <w:r w:rsidR="000E7DE2">
        <w:t xml:space="preserve"> Spencer Killian</w:t>
      </w:r>
    </w:p>
    <w:p w:rsidR="003D2210" w:rsidRDefault="003D2210" w:rsidP="00237847">
      <w:pPr>
        <w:spacing w:after="0" w:line="240" w:lineRule="auto"/>
      </w:pPr>
    </w:p>
    <w:p w:rsidR="00A6704A" w:rsidRDefault="00237847" w:rsidP="00237847">
      <w:pPr>
        <w:spacing w:after="0" w:line="240" w:lineRule="auto"/>
      </w:pPr>
      <w:r>
        <w:rPr>
          <w:b/>
        </w:rPr>
        <w:t>Call to Order:</w:t>
      </w:r>
      <w:r w:rsidR="008F0F15">
        <w:rPr>
          <w:b/>
        </w:rPr>
        <w:t xml:space="preserve"> </w:t>
      </w:r>
      <w:r>
        <w:t xml:space="preserve">The meeting was called to order by </w:t>
      </w:r>
      <w:r w:rsidR="00ED36B7">
        <w:t xml:space="preserve">Chairman </w:t>
      </w:r>
      <w:proofErr w:type="spellStart"/>
      <w:r w:rsidR="00ED36B7">
        <w:t>Zawisza</w:t>
      </w:r>
      <w:proofErr w:type="spellEnd"/>
      <w:r>
        <w:t xml:space="preserve"> at 7:0</w:t>
      </w:r>
      <w:r w:rsidR="0097729F">
        <w:t>0</w:t>
      </w:r>
      <w:r>
        <w:t xml:space="preserve"> p.m.</w:t>
      </w:r>
      <w:r w:rsidR="006A4FBA">
        <w:t xml:space="preserve"> </w:t>
      </w:r>
    </w:p>
    <w:p w:rsidR="00237847" w:rsidRDefault="00237847" w:rsidP="00237847">
      <w:pPr>
        <w:spacing w:after="0" w:line="240" w:lineRule="auto"/>
      </w:pPr>
    </w:p>
    <w:p w:rsidR="00237847" w:rsidRDefault="00A6704A" w:rsidP="00237847">
      <w:pPr>
        <w:spacing w:after="0" w:line="240" w:lineRule="auto"/>
      </w:pPr>
      <w:r>
        <w:rPr>
          <w:b/>
        </w:rPr>
        <w:t xml:space="preserve">Seating of Alternates: </w:t>
      </w:r>
      <w:r w:rsidR="0097729F">
        <w:t>None</w:t>
      </w:r>
      <w:r>
        <w:t xml:space="preserve"> </w:t>
      </w:r>
    </w:p>
    <w:p w:rsidR="00161CC5" w:rsidRDefault="00161CC5" w:rsidP="00237847">
      <w:pPr>
        <w:spacing w:after="0" w:line="240" w:lineRule="auto"/>
      </w:pPr>
    </w:p>
    <w:p w:rsidR="00237847" w:rsidRDefault="00237847" w:rsidP="00237847">
      <w:pPr>
        <w:spacing w:after="0" w:line="240" w:lineRule="auto"/>
        <w:rPr>
          <w:b/>
        </w:rPr>
      </w:pPr>
      <w:r>
        <w:rPr>
          <w:b/>
        </w:rPr>
        <w:t>Approval</w:t>
      </w:r>
      <w:r w:rsidR="00E56D3A">
        <w:rPr>
          <w:b/>
        </w:rPr>
        <w:t>s</w:t>
      </w:r>
      <w:r>
        <w:rPr>
          <w:b/>
        </w:rPr>
        <w:t>:</w:t>
      </w:r>
    </w:p>
    <w:p w:rsidR="00237847" w:rsidRPr="0069599D" w:rsidRDefault="00E56D3A" w:rsidP="0069599D">
      <w:pPr>
        <w:pStyle w:val="ListParagraph"/>
        <w:numPr>
          <w:ilvl w:val="0"/>
          <w:numId w:val="14"/>
        </w:numPr>
        <w:spacing w:after="0" w:line="240" w:lineRule="auto"/>
        <w:rPr>
          <w:i/>
        </w:rPr>
      </w:pPr>
      <w:r w:rsidRPr="0069599D">
        <w:rPr>
          <w:b/>
        </w:rPr>
        <w:t xml:space="preserve">Minutes of Regular Meeting: </w:t>
      </w:r>
      <w:r w:rsidR="00663F33" w:rsidRPr="0069599D">
        <w:rPr>
          <w:b/>
        </w:rPr>
        <w:t>January 12, 2017</w:t>
      </w:r>
      <w:r w:rsidRPr="0069599D">
        <w:rPr>
          <w:b/>
        </w:rPr>
        <w:t xml:space="preserve"> - </w:t>
      </w:r>
      <w:r w:rsidR="00237847" w:rsidRPr="0069599D">
        <w:rPr>
          <w:i/>
        </w:rPr>
        <w:t xml:space="preserve">A motion was made by </w:t>
      </w:r>
      <w:r w:rsidR="000E7DE2" w:rsidRPr="0069599D">
        <w:rPr>
          <w:i/>
        </w:rPr>
        <w:t xml:space="preserve">Mr. </w:t>
      </w:r>
      <w:r w:rsidR="00663F33" w:rsidRPr="0069599D">
        <w:rPr>
          <w:i/>
        </w:rPr>
        <w:t>O’Brien</w:t>
      </w:r>
      <w:r w:rsidR="005E7333" w:rsidRPr="0069599D">
        <w:rPr>
          <w:i/>
        </w:rPr>
        <w:t>,</w:t>
      </w:r>
      <w:r w:rsidR="00237847" w:rsidRPr="0069599D">
        <w:rPr>
          <w:i/>
        </w:rPr>
        <w:t xml:space="preserve"> seconded by </w:t>
      </w:r>
      <w:r w:rsidRPr="0069599D">
        <w:rPr>
          <w:i/>
        </w:rPr>
        <w:t xml:space="preserve">Mr. </w:t>
      </w:r>
      <w:proofErr w:type="spellStart"/>
      <w:r w:rsidR="00663F33" w:rsidRPr="0069599D">
        <w:rPr>
          <w:i/>
        </w:rPr>
        <w:t>Carbonell</w:t>
      </w:r>
      <w:proofErr w:type="spellEnd"/>
      <w:r w:rsidR="005E7333" w:rsidRPr="0069599D">
        <w:rPr>
          <w:i/>
        </w:rPr>
        <w:t>,</w:t>
      </w:r>
      <w:r w:rsidR="0017735A" w:rsidRPr="0069599D">
        <w:rPr>
          <w:i/>
        </w:rPr>
        <w:t xml:space="preserve"> </w:t>
      </w:r>
      <w:r w:rsidR="00237847" w:rsidRPr="0069599D">
        <w:rPr>
          <w:i/>
        </w:rPr>
        <w:t xml:space="preserve">to approve the minutes of the </w:t>
      </w:r>
      <w:r w:rsidR="00663F33" w:rsidRPr="0069599D">
        <w:rPr>
          <w:i/>
        </w:rPr>
        <w:t>January 12, 2017</w:t>
      </w:r>
      <w:r w:rsidR="00D14614" w:rsidRPr="0069599D">
        <w:rPr>
          <w:i/>
        </w:rPr>
        <w:t xml:space="preserve"> meeting</w:t>
      </w:r>
      <w:r w:rsidR="00237847" w:rsidRPr="0069599D">
        <w:rPr>
          <w:i/>
        </w:rPr>
        <w:t>.  Motion passed with a vote of</w:t>
      </w:r>
      <w:r w:rsidR="00445EDF" w:rsidRPr="0069599D">
        <w:rPr>
          <w:i/>
        </w:rPr>
        <w:t xml:space="preserve"> </w:t>
      </w:r>
      <w:r w:rsidR="00663F33" w:rsidRPr="0069599D">
        <w:rPr>
          <w:i/>
        </w:rPr>
        <w:t>7</w:t>
      </w:r>
      <w:r w:rsidR="0017735A" w:rsidRPr="0069599D">
        <w:rPr>
          <w:i/>
        </w:rPr>
        <w:t>-</w:t>
      </w:r>
      <w:r w:rsidR="008F0F15" w:rsidRPr="0069599D">
        <w:rPr>
          <w:i/>
        </w:rPr>
        <w:t>0</w:t>
      </w:r>
      <w:r w:rsidR="0017735A" w:rsidRPr="0069599D">
        <w:rPr>
          <w:i/>
        </w:rPr>
        <w:t>.</w:t>
      </w:r>
    </w:p>
    <w:p w:rsidR="00663F33" w:rsidRDefault="00663F33" w:rsidP="00237847">
      <w:pPr>
        <w:spacing w:after="0" w:line="240" w:lineRule="auto"/>
        <w:rPr>
          <w:i/>
        </w:rPr>
      </w:pPr>
    </w:p>
    <w:p w:rsidR="00663F33" w:rsidRPr="0069599D" w:rsidRDefault="00663F33" w:rsidP="0069599D">
      <w:pPr>
        <w:pStyle w:val="ListParagraph"/>
        <w:numPr>
          <w:ilvl w:val="0"/>
          <w:numId w:val="14"/>
        </w:numPr>
        <w:spacing w:after="0" w:line="240" w:lineRule="auto"/>
        <w:rPr>
          <w:i/>
        </w:rPr>
      </w:pPr>
      <w:r w:rsidRPr="0069599D">
        <w:rPr>
          <w:b/>
        </w:rPr>
        <w:t xml:space="preserve">Minutes of Special Meeting: February 16, 2017 – </w:t>
      </w:r>
      <w:r w:rsidRPr="0069599D">
        <w:rPr>
          <w:i/>
        </w:rPr>
        <w:t xml:space="preserve">A motion was made by Mr. </w:t>
      </w:r>
      <w:proofErr w:type="spellStart"/>
      <w:r w:rsidRPr="0069599D">
        <w:rPr>
          <w:i/>
        </w:rPr>
        <w:t>Carbonell</w:t>
      </w:r>
      <w:proofErr w:type="spellEnd"/>
      <w:r w:rsidRPr="0069599D">
        <w:rPr>
          <w:i/>
        </w:rPr>
        <w:t>, seconded by Mr. Roche, to approve the minutes of the February 16, 2017 special meeting. Motion passed with a vote of 5-0, with Ms. Curtis and Mr. O’Brien abstaining.</w:t>
      </w:r>
    </w:p>
    <w:p w:rsidR="00E56D3A" w:rsidRDefault="00E56D3A" w:rsidP="00237847">
      <w:pPr>
        <w:spacing w:after="0" w:line="240" w:lineRule="auto"/>
        <w:rPr>
          <w:i/>
        </w:rPr>
      </w:pPr>
    </w:p>
    <w:p w:rsidR="006161EE" w:rsidRDefault="006161EE" w:rsidP="00237847">
      <w:pPr>
        <w:spacing w:after="0" w:line="240" w:lineRule="auto"/>
      </w:pPr>
      <w:r>
        <w:rPr>
          <w:b/>
        </w:rPr>
        <w:t xml:space="preserve">Jeremy </w:t>
      </w:r>
      <w:proofErr w:type="spellStart"/>
      <w:r>
        <w:rPr>
          <w:b/>
        </w:rPr>
        <w:t>DeCarli</w:t>
      </w:r>
      <w:proofErr w:type="spellEnd"/>
      <w:r>
        <w:rPr>
          <w:b/>
        </w:rPr>
        <w:t xml:space="preserve">, P&amp;Z Official – Lake Smart Home Program: </w:t>
      </w:r>
      <w:r w:rsidR="005A7BDB">
        <w:t xml:space="preserve">Mr. </w:t>
      </w:r>
      <w:proofErr w:type="spellStart"/>
      <w:r w:rsidR="005A7BDB">
        <w:t>DeCarli</w:t>
      </w:r>
      <w:proofErr w:type="spellEnd"/>
      <w:r w:rsidR="005A7BDB">
        <w:t xml:space="preserve"> presented information about the Lake Smart Home program that is used in Maine</w:t>
      </w:r>
      <w:r w:rsidR="0057298B">
        <w:t xml:space="preserve"> by the Maine Lake Association</w:t>
      </w:r>
      <w:r w:rsidR="005A7BDB">
        <w:t>. He feels that if the Town and Commission can enlist the help of the 433 lake front properties in East Hampton, it would be a benefit. The program consists of education, assessment of properties and then recognition for homeowners that move forward with improvement projects. This program can be initiated by the town but needs to be run by volunteers.</w:t>
      </w:r>
      <w:r w:rsidR="00674986">
        <w:t xml:space="preserve"> The town staff has time constraints, and it may also be perceived as the town trying to control what people are doing on their properties.</w:t>
      </w:r>
      <w:r w:rsidR="005A7BDB">
        <w:t xml:space="preserve"> </w:t>
      </w:r>
      <w:r w:rsidR="00CA34FB">
        <w:t>He gave out some examples of the educational materials used by Maine, and noted that he has access to that program. It was discussed that businesses could also be involved, such as Paul’s &amp; Sandy’s, and that the P&amp;Z website could be utilized to link to or provide educational materials.</w:t>
      </w:r>
      <w:r w:rsidR="00674986">
        <w:t xml:space="preserve"> There was discussion on the pros and cons of opening the program to the entire watershed.</w:t>
      </w:r>
    </w:p>
    <w:p w:rsidR="0057298B" w:rsidRDefault="0057298B" w:rsidP="00237847">
      <w:pPr>
        <w:spacing w:after="0" w:line="240" w:lineRule="auto"/>
      </w:pPr>
    </w:p>
    <w:p w:rsidR="0057298B" w:rsidRPr="006161EE" w:rsidRDefault="0057298B" w:rsidP="00237847">
      <w:pPr>
        <w:spacing w:after="0" w:line="240" w:lineRule="auto"/>
      </w:pPr>
      <w:r>
        <w:t xml:space="preserve">It was suggested that a sub-committee be formed to define the project’s scope. If possible, the lake Associations should get involved.  Ms. Curtis offered the Princess </w:t>
      </w:r>
      <w:proofErr w:type="spellStart"/>
      <w:r>
        <w:t>Pocotopaug</w:t>
      </w:r>
      <w:proofErr w:type="spellEnd"/>
      <w:r>
        <w:t xml:space="preserve"> community building for a space to hold a partnership meeting.</w:t>
      </w:r>
    </w:p>
    <w:p w:rsidR="006161EE" w:rsidRDefault="006161EE" w:rsidP="00237847">
      <w:pPr>
        <w:spacing w:after="0" w:line="240" w:lineRule="auto"/>
        <w:rPr>
          <w:i/>
        </w:rPr>
      </w:pPr>
    </w:p>
    <w:p w:rsidR="00FB55EF" w:rsidRDefault="00C126C4" w:rsidP="00237847">
      <w:pPr>
        <w:spacing w:after="0" w:line="240" w:lineRule="auto"/>
      </w:pPr>
      <w:r>
        <w:rPr>
          <w:b/>
        </w:rPr>
        <w:t>Communications and Liaison Reports</w:t>
      </w:r>
      <w:r w:rsidR="00ED36B7">
        <w:rPr>
          <w:b/>
        </w:rPr>
        <w:t>:</w:t>
      </w:r>
      <w:r w:rsidR="005E7333">
        <w:rPr>
          <w:b/>
        </w:rPr>
        <w:t xml:space="preserve"> </w:t>
      </w:r>
      <w:r w:rsidR="0057298B">
        <w:t xml:space="preserve">Staff reported that articles for the next East Hampton Events Magazine need to be in to Ms. </w:t>
      </w:r>
      <w:proofErr w:type="spellStart"/>
      <w:r w:rsidR="0057298B">
        <w:t>Sirois</w:t>
      </w:r>
      <w:proofErr w:type="spellEnd"/>
      <w:r w:rsidR="0057298B">
        <w:t xml:space="preserve"> by April 13.</w:t>
      </w:r>
    </w:p>
    <w:p w:rsidR="0097729F" w:rsidRDefault="0097729F" w:rsidP="00237847">
      <w:pPr>
        <w:spacing w:after="0" w:line="240" w:lineRule="auto"/>
      </w:pPr>
    </w:p>
    <w:p w:rsidR="00304990" w:rsidRPr="0057298B" w:rsidRDefault="00C126C4" w:rsidP="00237847">
      <w:pPr>
        <w:spacing w:after="0" w:line="240" w:lineRule="auto"/>
      </w:pPr>
      <w:r>
        <w:rPr>
          <w:b/>
        </w:rPr>
        <w:t xml:space="preserve">Public Remarks: </w:t>
      </w:r>
      <w:r w:rsidR="0057298B">
        <w:t>None</w:t>
      </w:r>
    </w:p>
    <w:p w:rsidR="005002D3" w:rsidRDefault="005002D3" w:rsidP="00561B17">
      <w:pPr>
        <w:spacing w:after="0" w:line="240" w:lineRule="auto"/>
        <w:rPr>
          <w:b/>
        </w:rPr>
      </w:pPr>
    </w:p>
    <w:p w:rsidR="0057298B" w:rsidRDefault="0057298B" w:rsidP="00561B17">
      <w:pPr>
        <w:spacing w:after="0" w:line="240" w:lineRule="auto"/>
        <w:rPr>
          <w:b/>
        </w:rPr>
      </w:pPr>
    </w:p>
    <w:p w:rsidR="00066A5E" w:rsidRDefault="00646160" w:rsidP="00561B17">
      <w:pPr>
        <w:spacing w:after="0" w:line="240" w:lineRule="auto"/>
      </w:pPr>
      <w:r>
        <w:rPr>
          <w:b/>
        </w:rPr>
        <w:t>Plan Review:</w:t>
      </w:r>
      <w:r w:rsidR="00F24CCB">
        <w:rPr>
          <w:b/>
        </w:rPr>
        <w:t xml:space="preserve"> </w:t>
      </w:r>
      <w:r w:rsidR="000217BC">
        <w:rPr>
          <w:b/>
        </w:rPr>
        <w:t xml:space="preserve"> </w:t>
      </w:r>
    </w:p>
    <w:p w:rsidR="00AE02D5" w:rsidRDefault="0057298B" w:rsidP="0069599D">
      <w:pPr>
        <w:pStyle w:val="ListParagraph"/>
        <w:numPr>
          <w:ilvl w:val="0"/>
          <w:numId w:val="12"/>
        </w:numPr>
        <w:spacing w:after="0" w:line="240" w:lineRule="auto"/>
      </w:pPr>
      <w:r w:rsidRPr="0069599D">
        <w:rPr>
          <w:b/>
        </w:rPr>
        <w:t>East Hampton Housing Authority – new parking lot, Bellwood Court</w:t>
      </w:r>
      <w:r w:rsidR="0097729F" w:rsidRPr="0069599D">
        <w:rPr>
          <w:b/>
        </w:rPr>
        <w:t>:</w:t>
      </w:r>
      <w:r w:rsidR="000E7DE2" w:rsidRPr="0069599D">
        <w:rPr>
          <w:b/>
        </w:rPr>
        <w:t xml:space="preserve"> </w:t>
      </w:r>
      <w:r>
        <w:t xml:space="preserve"> Jeremy </w:t>
      </w:r>
      <w:proofErr w:type="spellStart"/>
      <w:r>
        <w:t>DeCarli</w:t>
      </w:r>
      <w:proofErr w:type="spellEnd"/>
      <w:r>
        <w:t>, P&amp;Z Official, was present in place of Judy Bobbi to explain the plans. The lot is being reduced, with the proposed lot having 2,000 square feet less of impervious coverage. The current non-functioning catch basins will be removed, and two grass line swales will be incorporated along with functioning catch basins and a 3’ deep rip rap hole/scour pad. This project is on a grant, so there is a possibility that it will not move forward unless the grant is funded.</w:t>
      </w:r>
    </w:p>
    <w:p w:rsidR="0057298B" w:rsidRDefault="0057298B" w:rsidP="0057298B">
      <w:pPr>
        <w:spacing w:after="0" w:line="240" w:lineRule="auto"/>
      </w:pPr>
    </w:p>
    <w:p w:rsidR="0057298B" w:rsidRPr="0057298B" w:rsidRDefault="0057298B" w:rsidP="0069599D">
      <w:pPr>
        <w:spacing w:after="0" w:line="240" w:lineRule="auto"/>
        <w:ind w:left="360"/>
        <w:rPr>
          <w:i/>
        </w:rPr>
      </w:pPr>
      <w:r>
        <w:rPr>
          <w:i/>
        </w:rPr>
        <w:t xml:space="preserve">A motion was made by Mr. Jenks, seconded by Mr. O’Brien, to recommend that increased infiltration measures are used including adding pervious stone under the swales and an infiltration catch basin, aka catch basin with leeching basin.  </w:t>
      </w:r>
      <w:proofErr w:type="gramStart"/>
      <w:r>
        <w:rPr>
          <w:i/>
        </w:rPr>
        <w:t>Voted 7-0 in favor.</w:t>
      </w:r>
      <w:proofErr w:type="gramEnd"/>
    </w:p>
    <w:p w:rsidR="0021482D" w:rsidRDefault="0021482D" w:rsidP="0097729F">
      <w:pPr>
        <w:spacing w:after="0" w:line="240" w:lineRule="auto"/>
        <w:rPr>
          <w:i/>
        </w:rPr>
      </w:pPr>
    </w:p>
    <w:p w:rsidR="004E2853" w:rsidRPr="00A97800" w:rsidRDefault="006A4FBA" w:rsidP="00584BA8">
      <w:pPr>
        <w:spacing w:after="0" w:line="240" w:lineRule="auto"/>
        <w:rPr>
          <w:i/>
        </w:rPr>
      </w:pPr>
      <w:r w:rsidRPr="003B3EB0">
        <w:rPr>
          <w:b/>
        </w:rPr>
        <w:t>Watershed Proposal Update</w:t>
      </w:r>
      <w:r w:rsidR="00597C78">
        <w:rPr>
          <w:b/>
        </w:rPr>
        <w:t xml:space="preserve"> and Advisory Panel Update</w:t>
      </w:r>
      <w:r w:rsidRPr="003B3EB0">
        <w:rPr>
          <w:b/>
        </w:rPr>
        <w:t>:</w:t>
      </w:r>
      <w:r w:rsidR="000F108F">
        <w:rPr>
          <w:b/>
        </w:rPr>
        <w:t xml:space="preserve"> </w:t>
      </w:r>
      <w:r w:rsidR="00CE2BA1">
        <w:rPr>
          <w:b/>
        </w:rPr>
        <w:t xml:space="preserve"> </w:t>
      </w:r>
      <w:r w:rsidR="00CE2BA1">
        <w:t>NEAR will be present next week for the budget presentation to the Board of Finance. Lake monitoring will begin again in April. The Watershed Proposal has been approved by the DEEP &amp; EPA.</w:t>
      </w:r>
    </w:p>
    <w:p w:rsidR="00E56D3A" w:rsidRDefault="00E56D3A" w:rsidP="00237847">
      <w:pPr>
        <w:spacing w:after="0" w:line="240" w:lineRule="auto"/>
        <w:rPr>
          <w:b/>
        </w:rPr>
      </w:pPr>
    </w:p>
    <w:p w:rsidR="00432024" w:rsidRPr="000D4DC9" w:rsidRDefault="00432024" w:rsidP="00237847">
      <w:pPr>
        <w:spacing w:after="0" w:line="240" w:lineRule="auto"/>
        <w:rPr>
          <w:b/>
        </w:rPr>
      </w:pPr>
      <w:r w:rsidRPr="000D4DC9">
        <w:rPr>
          <w:b/>
        </w:rPr>
        <w:t>Old Business:</w:t>
      </w:r>
    </w:p>
    <w:p w:rsidR="00045F35" w:rsidRDefault="00432024" w:rsidP="00D5158E">
      <w:pPr>
        <w:pStyle w:val="ListParagraph"/>
        <w:numPr>
          <w:ilvl w:val="0"/>
          <w:numId w:val="1"/>
        </w:numPr>
        <w:spacing w:after="0" w:line="240" w:lineRule="auto"/>
      </w:pPr>
      <w:r w:rsidRPr="000D4DC9">
        <w:rPr>
          <w:b/>
        </w:rPr>
        <w:t>Sub-Committee Report on Education:</w:t>
      </w:r>
      <w:r w:rsidR="00FF04DB">
        <w:rPr>
          <w:b/>
        </w:rPr>
        <w:t xml:space="preserve"> </w:t>
      </w:r>
      <w:r w:rsidR="00D5158E">
        <w:t>No report</w:t>
      </w:r>
    </w:p>
    <w:p w:rsidR="00CE2BA1" w:rsidRPr="00CE2BA1" w:rsidRDefault="00CE2BA1" w:rsidP="00CE2BA1">
      <w:pPr>
        <w:pStyle w:val="ListParagraph"/>
        <w:spacing w:after="0" w:line="240" w:lineRule="auto"/>
      </w:pPr>
    </w:p>
    <w:p w:rsidR="00CE2BA1" w:rsidRDefault="00CE2BA1" w:rsidP="00D5158E">
      <w:pPr>
        <w:pStyle w:val="ListParagraph"/>
        <w:numPr>
          <w:ilvl w:val="0"/>
          <w:numId w:val="1"/>
        </w:numPr>
        <w:spacing w:after="0" w:line="240" w:lineRule="auto"/>
      </w:pPr>
      <w:r>
        <w:rPr>
          <w:b/>
        </w:rPr>
        <w:t>Advisory Panel Update:</w:t>
      </w:r>
      <w:r>
        <w:t xml:space="preserve"> At the last meeting it was reported that Dr. </w:t>
      </w:r>
      <w:proofErr w:type="spellStart"/>
      <w:r>
        <w:t>Knoecklein</w:t>
      </w:r>
      <w:proofErr w:type="spellEnd"/>
      <w:r>
        <w:t xml:space="preserve"> is working on a revision of the draft of the plan. He has submitted the 319 Funding </w:t>
      </w:r>
      <w:proofErr w:type="gramStart"/>
      <w:r>
        <w:t>application</w:t>
      </w:r>
      <w:proofErr w:type="gramEnd"/>
      <w:r>
        <w:t xml:space="preserve"> to DEEP.  A presentation was given to the Town Council on the in-lake treatment. This will be discussed and hopefully approved at their next meeting</w:t>
      </w:r>
      <w:r w:rsidR="0069599D">
        <w:t xml:space="preserve"> on March 14</w:t>
      </w:r>
      <w:r>
        <w:t>. They had questioned how many applications can be done under a two year permit; the answer is 4-6 through DEEP with contingencies such as the percentage of dilution, and only half the lake can be applied at a time. The application is $760, and the treatment of the lake will be in the $6,000 range. This is through Solitude, who handles the permit filing with the state</w:t>
      </w:r>
      <w:r w:rsidR="0069599D">
        <w:t>.</w:t>
      </w:r>
    </w:p>
    <w:p w:rsidR="00D5158E" w:rsidRPr="00045F35" w:rsidRDefault="00D5158E" w:rsidP="00D5158E">
      <w:pPr>
        <w:pStyle w:val="ListParagraph"/>
        <w:spacing w:after="0" w:line="240" w:lineRule="auto"/>
      </w:pPr>
    </w:p>
    <w:p w:rsidR="00597F27" w:rsidRDefault="00C75E63" w:rsidP="0069599D">
      <w:pPr>
        <w:spacing w:after="0" w:line="240" w:lineRule="auto"/>
      </w:pPr>
      <w:r w:rsidRPr="00193BB9">
        <w:rPr>
          <w:b/>
        </w:rPr>
        <w:t>New Business:</w:t>
      </w:r>
      <w:r w:rsidR="003E67C7" w:rsidRPr="00193BB9">
        <w:rPr>
          <w:b/>
        </w:rPr>
        <w:t xml:space="preserve"> </w:t>
      </w:r>
      <w:r w:rsidR="00FC6979">
        <w:t xml:space="preserve"> </w:t>
      </w:r>
    </w:p>
    <w:p w:rsidR="0069599D" w:rsidRPr="0069599D" w:rsidRDefault="0069599D" w:rsidP="0069599D">
      <w:pPr>
        <w:pStyle w:val="ListParagraph"/>
        <w:numPr>
          <w:ilvl w:val="0"/>
          <w:numId w:val="11"/>
        </w:numPr>
        <w:spacing w:after="0" w:line="240" w:lineRule="auto"/>
        <w:rPr>
          <w:b/>
        </w:rPr>
      </w:pPr>
      <w:r w:rsidRPr="0069599D">
        <w:rPr>
          <w:b/>
        </w:rPr>
        <w:t xml:space="preserve">Budget Discussion: </w:t>
      </w:r>
      <w:r w:rsidR="00281425">
        <w:t xml:space="preserve">There was discussion on how much money has been allocated toward lake health. It is believed that there is about $40,000 of the original $150,000 that was promised. For the next year’s budget, Chairman </w:t>
      </w:r>
      <w:proofErr w:type="spellStart"/>
      <w:r w:rsidR="00281425">
        <w:t>Zawisza</w:t>
      </w:r>
      <w:proofErr w:type="spellEnd"/>
      <w:r w:rsidR="00281425">
        <w:t xml:space="preserve"> has asked for $100,000 for implementation of the 9 point plan. This will be presented to the Board of Finance next week.</w:t>
      </w:r>
    </w:p>
    <w:p w:rsidR="001B5787" w:rsidRDefault="00C67892" w:rsidP="00E47A87">
      <w:pPr>
        <w:spacing w:after="0" w:line="240" w:lineRule="auto"/>
      </w:pPr>
      <w:r>
        <w:t xml:space="preserve"> </w:t>
      </w:r>
      <w:r w:rsidR="001B5787">
        <w:t xml:space="preserve"> </w:t>
      </w:r>
    </w:p>
    <w:p w:rsidR="00597F27" w:rsidRDefault="009448CE" w:rsidP="00281425">
      <w:pPr>
        <w:spacing w:after="0" w:line="240" w:lineRule="auto"/>
      </w:pPr>
      <w:r>
        <w:rPr>
          <w:b/>
        </w:rPr>
        <w:t>Public Remarks:</w:t>
      </w:r>
      <w:r w:rsidR="00C67892">
        <w:rPr>
          <w:b/>
        </w:rPr>
        <w:t xml:space="preserve"> </w:t>
      </w:r>
      <w:r w:rsidR="00281425">
        <w:t>None</w:t>
      </w:r>
    </w:p>
    <w:p w:rsidR="00597F27" w:rsidRDefault="00597F27" w:rsidP="00E47A87">
      <w:pPr>
        <w:spacing w:after="0" w:line="240" w:lineRule="auto"/>
      </w:pPr>
    </w:p>
    <w:p w:rsidR="00D85D9D" w:rsidRPr="000D4DC9" w:rsidRDefault="00D85D9D" w:rsidP="00237847">
      <w:pPr>
        <w:spacing w:after="0" w:line="240" w:lineRule="auto"/>
        <w:rPr>
          <w:b/>
        </w:rPr>
      </w:pPr>
      <w:r w:rsidRPr="000D4DC9">
        <w:rPr>
          <w:b/>
        </w:rPr>
        <w:t>Adjournment</w:t>
      </w:r>
      <w:r w:rsidR="00045F35">
        <w:rPr>
          <w:b/>
        </w:rPr>
        <w:t>:</w:t>
      </w:r>
    </w:p>
    <w:p w:rsidR="00D85D9D" w:rsidRPr="00813789" w:rsidRDefault="00D5158E" w:rsidP="00237847">
      <w:pPr>
        <w:spacing w:after="0" w:line="240" w:lineRule="auto"/>
        <w:rPr>
          <w:i/>
        </w:rPr>
      </w:pPr>
      <w:r>
        <w:rPr>
          <w:i/>
        </w:rPr>
        <w:t xml:space="preserve">Mr. </w:t>
      </w:r>
      <w:r w:rsidR="00281425">
        <w:rPr>
          <w:i/>
        </w:rPr>
        <w:t>O’Brien</w:t>
      </w:r>
      <w:r w:rsidR="009448CE">
        <w:rPr>
          <w:i/>
        </w:rPr>
        <w:t xml:space="preserve"> </w:t>
      </w:r>
      <w:r w:rsidR="00D85D9D" w:rsidRPr="00813789">
        <w:rPr>
          <w:i/>
        </w:rPr>
        <w:t>made a motion to adjourn</w:t>
      </w:r>
      <w:r w:rsidR="007829CE" w:rsidRPr="00813789">
        <w:rPr>
          <w:i/>
        </w:rPr>
        <w:t>,</w:t>
      </w:r>
      <w:r w:rsidR="00D85D9D" w:rsidRPr="00813789">
        <w:rPr>
          <w:i/>
        </w:rPr>
        <w:t xml:space="preserve"> seconded by </w:t>
      </w:r>
      <w:r w:rsidR="00281425">
        <w:rPr>
          <w:i/>
        </w:rPr>
        <w:t>Ms. Curtis</w:t>
      </w:r>
      <w:r w:rsidR="007829CE" w:rsidRPr="00813789">
        <w:rPr>
          <w:i/>
        </w:rPr>
        <w:t>,</w:t>
      </w:r>
      <w:r w:rsidR="00D85D9D" w:rsidRPr="00813789">
        <w:rPr>
          <w:i/>
        </w:rPr>
        <w:t xml:space="preserve"> at</w:t>
      </w:r>
      <w:r w:rsidR="003E67C7" w:rsidRPr="00813789">
        <w:rPr>
          <w:i/>
        </w:rPr>
        <w:t xml:space="preserve"> </w:t>
      </w:r>
      <w:r w:rsidR="00281425">
        <w:rPr>
          <w:i/>
        </w:rPr>
        <w:t>7:54</w:t>
      </w:r>
      <w:r w:rsidR="00D85D9D" w:rsidRPr="00813789">
        <w:rPr>
          <w:i/>
        </w:rPr>
        <w:t xml:space="preserve"> </w:t>
      </w:r>
      <w:proofErr w:type="gramStart"/>
      <w:r w:rsidR="00D85D9D" w:rsidRPr="00813789">
        <w:rPr>
          <w:i/>
        </w:rPr>
        <w:t>p.</w:t>
      </w:r>
      <w:r w:rsidR="00BF5227" w:rsidRPr="00813789">
        <w:rPr>
          <w:i/>
        </w:rPr>
        <w:t>m</w:t>
      </w:r>
      <w:r w:rsidR="00A54DBA" w:rsidRPr="00813789">
        <w:rPr>
          <w:i/>
        </w:rPr>
        <w:t>..</w:t>
      </w:r>
      <w:proofErr w:type="gramEnd"/>
      <w:r w:rsidR="00A54DBA" w:rsidRPr="00813789">
        <w:rPr>
          <w:i/>
        </w:rPr>
        <w:t xml:space="preserve">  Motion passed by a vote of </w:t>
      </w:r>
      <w:r w:rsidR="003913C0">
        <w:rPr>
          <w:i/>
        </w:rPr>
        <w:t>7</w:t>
      </w:r>
      <w:r w:rsidR="00D85D9D" w:rsidRPr="00813789">
        <w:rPr>
          <w:i/>
        </w:rPr>
        <w:t>-</w:t>
      </w:r>
      <w:r w:rsidR="003E67C7" w:rsidRPr="00813789">
        <w:rPr>
          <w:i/>
        </w:rPr>
        <w:t>0.</w:t>
      </w:r>
    </w:p>
    <w:p w:rsidR="00D85D9D" w:rsidRDefault="00D85D9D" w:rsidP="00237847">
      <w:pPr>
        <w:spacing w:after="0" w:line="240" w:lineRule="auto"/>
      </w:pPr>
      <w:r>
        <w:br/>
        <w:t>Respectfully submitted,</w:t>
      </w:r>
    </w:p>
    <w:p w:rsidR="00D85D9D" w:rsidRDefault="00D85D9D" w:rsidP="00237847">
      <w:pPr>
        <w:spacing w:after="0" w:line="240" w:lineRule="auto"/>
      </w:pPr>
    </w:p>
    <w:p w:rsidR="00D85D9D" w:rsidRDefault="00D85D9D" w:rsidP="00237847">
      <w:pPr>
        <w:spacing w:after="0" w:line="240" w:lineRule="auto"/>
      </w:pPr>
      <w:bookmarkStart w:id="0" w:name="_GoBack"/>
      <w:bookmarkEnd w:id="0"/>
    </w:p>
    <w:p w:rsidR="00D85D9D" w:rsidRDefault="00D85D9D" w:rsidP="00237847">
      <w:pPr>
        <w:spacing w:after="0" w:line="240" w:lineRule="auto"/>
      </w:pPr>
      <w:r>
        <w:t xml:space="preserve">Eliza </w:t>
      </w:r>
      <w:proofErr w:type="spellStart"/>
      <w:r>
        <w:t>LoPresti</w:t>
      </w:r>
      <w:proofErr w:type="spellEnd"/>
    </w:p>
    <w:p w:rsidR="00D85D9D" w:rsidRPr="00D85D9D" w:rsidRDefault="00D85D9D" w:rsidP="00237847">
      <w:pPr>
        <w:spacing w:after="0" w:line="240" w:lineRule="auto"/>
      </w:pPr>
      <w:r>
        <w:t>Recording Secretary</w:t>
      </w:r>
    </w:p>
    <w:sectPr w:rsidR="00D85D9D" w:rsidRPr="00D8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02AFD"/>
    <w:multiLevelType w:val="hybridMultilevel"/>
    <w:tmpl w:val="F8764E04"/>
    <w:lvl w:ilvl="0" w:tplc="AD8A07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617342"/>
    <w:multiLevelType w:val="hybridMultilevel"/>
    <w:tmpl w:val="04B8473C"/>
    <w:lvl w:ilvl="0" w:tplc="3918A65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20E8A"/>
    <w:multiLevelType w:val="hybridMultilevel"/>
    <w:tmpl w:val="F9D29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90E94"/>
    <w:multiLevelType w:val="hybridMultilevel"/>
    <w:tmpl w:val="8C263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E7B8B"/>
    <w:multiLevelType w:val="hybridMultilevel"/>
    <w:tmpl w:val="BD98FF6A"/>
    <w:lvl w:ilvl="0" w:tplc="9FE80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B5053"/>
    <w:multiLevelType w:val="hybridMultilevel"/>
    <w:tmpl w:val="5A60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74B3B"/>
    <w:multiLevelType w:val="hybridMultilevel"/>
    <w:tmpl w:val="14E61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0E69BA"/>
    <w:multiLevelType w:val="hybridMultilevel"/>
    <w:tmpl w:val="13B0A86A"/>
    <w:lvl w:ilvl="0" w:tplc="6CBAB01E">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0A1EEB"/>
    <w:multiLevelType w:val="hybridMultilevel"/>
    <w:tmpl w:val="58AE8980"/>
    <w:lvl w:ilvl="0" w:tplc="4B14AF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CD673F"/>
    <w:multiLevelType w:val="hybridMultilevel"/>
    <w:tmpl w:val="7B6A1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97065D"/>
    <w:multiLevelType w:val="hybridMultilevel"/>
    <w:tmpl w:val="4192F666"/>
    <w:lvl w:ilvl="0" w:tplc="536A6D6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6"/>
  </w:num>
  <w:num w:numId="5">
    <w:abstractNumId w:val="4"/>
  </w:num>
  <w:num w:numId="6">
    <w:abstractNumId w:val="2"/>
  </w:num>
  <w:num w:numId="7">
    <w:abstractNumId w:val="5"/>
  </w:num>
  <w:num w:numId="8">
    <w:abstractNumId w:val="3"/>
  </w:num>
  <w:num w:numId="9">
    <w:abstractNumId w:val="9"/>
  </w:num>
  <w:num w:numId="10">
    <w:abstractNumId w:val="1"/>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0EA0"/>
    <w:rsid w:val="00004F6A"/>
    <w:rsid w:val="0001794B"/>
    <w:rsid w:val="000217BC"/>
    <w:rsid w:val="00045F35"/>
    <w:rsid w:val="00066A5E"/>
    <w:rsid w:val="00070FDE"/>
    <w:rsid w:val="000A54BC"/>
    <w:rsid w:val="000B6B63"/>
    <w:rsid w:val="000C63C8"/>
    <w:rsid w:val="000D4927"/>
    <w:rsid w:val="000D4DC9"/>
    <w:rsid w:val="000E1C75"/>
    <w:rsid w:val="000E7DE2"/>
    <w:rsid w:val="000F108F"/>
    <w:rsid w:val="00103095"/>
    <w:rsid w:val="001150C2"/>
    <w:rsid w:val="001520A7"/>
    <w:rsid w:val="001561CE"/>
    <w:rsid w:val="001614D4"/>
    <w:rsid w:val="00161CC5"/>
    <w:rsid w:val="00175267"/>
    <w:rsid w:val="0017735A"/>
    <w:rsid w:val="00193BB9"/>
    <w:rsid w:val="001B5787"/>
    <w:rsid w:val="001C275F"/>
    <w:rsid w:val="001C552F"/>
    <w:rsid w:val="001F5726"/>
    <w:rsid w:val="001F68EB"/>
    <w:rsid w:val="0021482D"/>
    <w:rsid w:val="00237847"/>
    <w:rsid w:val="00241B48"/>
    <w:rsid w:val="002609B8"/>
    <w:rsid w:val="00276F60"/>
    <w:rsid w:val="00281425"/>
    <w:rsid w:val="002906BF"/>
    <w:rsid w:val="002A0380"/>
    <w:rsid w:val="002B1A0C"/>
    <w:rsid w:val="002C21BB"/>
    <w:rsid w:val="002C2343"/>
    <w:rsid w:val="002C43B1"/>
    <w:rsid w:val="002E4A59"/>
    <w:rsid w:val="003025BB"/>
    <w:rsid w:val="00304990"/>
    <w:rsid w:val="00304F7D"/>
    <w:rsid w:val="00312936"/>
    <w:rsid w:val="003227C8"/>
    <w:rsid w:val="00335429"/>
    <w:rsid w:val="00342FD8"/>
    <w:rsid w:val="003544FC"/>
    <w:rsid w:val="00382804"/>
    <w:rsid w:val="00382AC7"/>
    <w:rsid w:val="003913C0"/>
    <w:rsid w:val="0039294E"/>
    <w:rsid w:val="003A1FEE"/>
    <w:rsid w:val="003A61D1"/>
    <w:rsid w:val="003A6842"/>
    <w:rsid w:val="003B3EB0"/>
    <w:rsid w:val="003C6649"/>
    <w:rsid w:val="003D2210"/>
    <w:rsid w:val="003D2273"/>
    <w:rsid w:val="003D42A5"/>
    <w:rsid w:val="003D7045"/>
    <w:rsid w:val="003E67C7"/>
    <w:rsid w:val="003E7E55"/>
    <w:rsid w:val="003F4E0D"/>
    <w:rsid w:val="004040AD"/>
    <w:rsid w:val="00432024"/>
    <w:rsid w:val="00445EDF"/>
    <w:rsid w:val="00446639"/>
    <w:rsid w:val="0045269C"/>
    <w:rsid w:val="00452D6D"/>
    <w:rsid w:val="004638D1"/>
    <w:rsid w:val="00485AE2"/>
    <w:rsid w:val="00492F39"/>
    <w:rsid w:val="004A02E2"/>
    <w:rsid w:val="004B102E"/>
    <w:rsid w:val="004B33CD"/>
    <w:rsid w:val="004B7DBE"/>
    <w:rsid w:val="004C1DA8"/>
    <w:rsid w:val="004C7877"/>
    <w:rsid w:val="004D46FD"/>
    <w:rsid w:val="004E2853"/>
    <w:rsid w:val="004E2AD0"/>
    <w:rsid w:val="004E6B76"/>
    <w:rsid w:val="004E6FCB"/>
    <w:rsid w:val="004F743D"/>
    <w:rsid w:val="005002D3"/>
    <w:rsid w:val="00510A27"/>
    <w:rsid w:val="0051418F"/>
    <w:rsid w:val="005220E5"/>
    <w:rsid w:val="0053176C"/>
    <w:rsid w:val="005520AE"/>
    <w:rsid w:val="00554D74"/>
    <w:rsid w:val="00561B17"/>
    <w:rsid w:val="005647E6"/>
    <w:rsid w:val="0057298B"/>
    <w:rsid w:val="00573602"/>
    <w:rsid w:val="00584BA8"/>
    <w:rsid w:val="00597C78"/>
    <w:rsid w:val="00597F27"/>
    <w:rsid w:val="005A7BDB"/>
    <w:rsid w:val="005B7ACF"/>
    <w:rsid w:val="005C6F27"/>
    <w:rsid w:val="005E7333"/>
    <w:rsid w:val="006161EE"/>
    <w:rsid w:val="0063425B"/>
    <w:rsid w:val="00646160"/>
    <w:rsid w:val="00656588"/>
    <w:rsid w:val="00663F33"/>
    <w:rsid w:val="006662DB"/>
    <w:rsid w:val="00674986"/>
    <w:rsid w:val="00681177"/>
    <w:rsid w:val="0069599D"/>
    <w:rsid w:val="006A4FBA"/>
    <w:rsid w:val="006A7902"/>
    <w:rsid w:val="006B2B15"/>
    <w:rsid w:val="006B784D"/>
    <w:rsid w:val="006B7DEF"/>
    <w:rsid w:val="006D1FF9"/>
    <w:rsid w:val="006E4BF9"/>
    <w:rsid w:val="00707FD6"/>
    <w:rsid w:val="00713900"/>
    <w:rsid w:val="00755BAC"/>
    <w:rsid w:val="007751B0"/>
    <w:rsid w:val="00777ACF"/>
    <w:rsid w:val="007829CE"/>
    <w:rsid w:val="007A09ED"/>
    <w:rsid w:val="007B5263"/>
    <w:rsid w:val="007D23A5"/>
    <w:rsid w:val="007D25CC"/>
    <w:rsid w:val="007D6FF9"/>
    <w:rsid w:val="007F7323"/>
    <w:rsid w:val="00805CC5"/>
    <w:rsid w:val="00813789"/>
    <w:rsid w:val="008206D2"/>
    <w:rsid w:val="00837C10"/>
    <w:rsid w:val="00846FBB"/>
    <w:rsid w:val="0085602D"/>
    <w:rsid w:val="00861C64"/>
    <w:rsid w:val="00870A56"/>
    <w:rsid w:val="008A4C40"/>
    <w:rsid w:val="008A6124"/>
    <w:rsid w:val="008B36C1"/>
    <w:rsid w:val="008C353B"/>
    <w:rsid w:val="008D5D66"/>
    <w:rsid w:val="008F0F15"/>
    <w:rsid w:val="008F515F"/>
    <w:rsid w:val="009430AB"/>
    <w:rsid w:val="009448CE"/>
    <w:rsid w:val="009513CA"/>
    <w:rsid w:val="00963F1A"/>
    <w:rsid w:val="0097729F"/>
    <w:rsid w:val="00986101"/>
    <w:rsid w:val="009973F0"/>
    <w:rsid w:val="009C14D5"/>
    <w:rsid w:val="009C3D42"/>
    <w:rsid w:val="00A16E35"/>
    <w:rsid w:val="00A24177"/>
    <w:rsid w:val="00A4147C"/>
    <w:rsid w:val="00A42564"/>
    <w:rsid w:val="00A50CEA"/>
    <w:rsid w:val="00A53AD0"/>
    <w:rsid w:val="00A54DBA"/>
    <w:rsid w:val="00A55661"/>
    <w:rsid w:val="00A57193"/>
    <w:rsid w:val="00A66D94"/>
    <w:rsid w:val="00A6704A"/>
    <w:rsid w:val="00A97800"/>
    <w:rsid w:val="00AB606A"/>
    <w:rsid w:val="00AE02D5"/>
    <w:rsid w:val="00AF3468"/>
    <w:rsid w:val="00AF6982"/>
    <w:rsid w:val="00B00CA5"/>
    <w:rsid w:val="00B044FA"/>
    <w:rsid w:val="00B04878"/>
    <w:rsid w:val="00B06ECA"/>
    <w:rsid w:val="00B100D1"/>
    <w:rsid w:val="00B124F0"/>
    <w:rsid w:val="00B7545A"/>
    <w:rsid w:val="00B81CDB"/>
    <w:rsid w:val="00B867DC"/>
    <w:rsid w:val="00B87541"/>
    <w:rsid w:val="00B932D8"/>
    <w:rsid w:val="00BA738E"/>
    <w:rsid w:val="00BB14D1"/>
    <w:rsid w:val="00BC1F4E"/>
    <w:rsid w:val="00BC5630"/>
    <w:rsid w:val="00BE7DDA"/>
    <w:rsid w:val="00BF5227"/>
    <w:rsid w:val="00BF5D43"/>
    <w:rsid w:val="00C126C4"/>
    <w:rsid w:val="00C15787"/>
    <w:rsid w:val="00C222EF"/>
    <w:rsid w:val="00C24ACA"/>
    <w:rsid w:val="00C674A4"/>
    <w:rsid w:val="00C67892"/>
    <w:rsid w:val="00C75E63"/>
    <w:rsid w:val="00C862CC"/>
    <w:rsid w:val="00C94ED6"/>
    <w:rsid w:val="00CA34FB"/>
    <w:rsid w:val="00CA6518"/>
    <w:rsid w:val="00CB3C61"/>
    <w:rsid w:val="00CC073B"/>
    <w:rsid w:val="00CD3D79"/>
    <w:rsid w:val="00CE25BF"/>
    <w:rsid w:val="00CE2BA1"/>
    <w:rsid w:val="00CF0A14"/>
    <w:rsid w:val="00D077BC"/>
    <w:rsid w:val="00D07D06"/>
    <w:rsid w:val="00D14614"/>
    <w:rsid w:val="00D309B3"/>
    <w:rsid w:val="00D34B1C"/>
    <w:rsid w:val="00D47449"/>
    <w:rsid w:val="00D5158E"/>
    <w:rsid w:val="00D85D9D"/>
    <w:rsid w:val="00D87E25"/>
    <w:rsid w:val="00DA21D9"/>
    <w:rsid w:val="00DE20BA"/>
    <w:rsid w:val="00DF23C8"/>
    <w:rsid w:val="00E07C86"/>
    <w:rsid w:val="00E233D0"/>
    <w:rsid w:val="00E30655"/>
    <w:rsid w:val="00E32600"/>
    <w:rsid w:val="00E436CE"/>
    <w:rsid w:val="00E47A87"/>
    <w:rsid w:val="00E56D3A"/>
    <w:rsid w:val="00E61FD8"/>
    <w:rsid w:val="00E62400"/>
    <w:rsid w:val="00E73B60"/>
    <w:rsid w:val="00E74928"/>
    <w:rsid w:val="00E94630"/>
    <w:rsid w:val="00E952C6"/>
    <w:rsid w:val="00EB3EA8"/>
    <w:rsid w:val="00EB4FCA"/>
    <w:rsid w:val="00EB7372"/>
    <w:rsid w:val="00ED1616"/>
    <w:rsid w:val="00ED36B7"/>
    <w:rsid w:val="00ED4F70"/>
    <w:rsid w:val="00ED53F3"/>
    <w:rsid w:val="00ED62C9"/>
    <w:rsid w:val="00EF7A8D"/>
    <w:rsid w:val="00F24CCB"/>
    <w:rsid w:val="00F2564F"/>
    <w:rsid w:val="00F65416"/>
    <w:rsid w:val="00F7212D"/>
    <w:rsid w:val="00F77514"/>
    <w:rsid w:val="00F83BF4"/>
    <w:rsid w:val="00F969CD"/>
    <w:rsid w:val="00FB55EF"/>
    <w:rsid w:val="00FB5865"/>
    <w:rsid w:val="00FC110E"/>
    <w:rsid w:val="00FC6979"/>
    <w:rsid w:val="00FD27FD"/>
    <w:rsid w:val="00FE25BE"/>
    <w:rsid w:val="00FF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 w:type="character" w:styleId="Hyperlink">
    <w:name w:val="Hyperlink"/>
    <w:basedOn w:val="DefaultParagraphFont"/>
    <w:uiPriority w:val="99"/>
    <w:unhideWhenUsed/>
    <w:rsid w:val="00597F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 w:type="character" w:styleId="Hyperlink">
    <w:name w:val="Hyperlink"/>
    <w:basedOn w:val="DefaultParagraphFont"/>
    <w:uiPriority w:val="99"/>
    <w:unhideWhenUsed/>
    <w:rsid w:val="00597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10</cp:revision>
  <cp:lastPrinted>2015-10-02T16:51:00Z</cp:lastPrinted>
  <dcterms:created xsi:type="dcterms:W3CDTF">2017-03-13T16:03:00Z</dcterms:created>
  <dcterms:modified xsi:type="dcterms:W3CDTF">2017-03-13T16:41:00Z</dcterms:modified>
</cp:coreProperties>
</file>